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4.0" w:type="dxa"/>
        <w:jc w:val="left"/>
        <w:tblLayout w:type="fixed"/>
        <w:tblLook w:val="0400"/>
      </w:tblPr>
      <w:tblGrid>
        <w:gridCol w:w="4092"/>
        <w:gridCol w:w="5452"/>
        <w:tblGridChange w:id="0">
          <w:tblGrid>
            <w:gridCol w:w="4092"/>
            <w:gridCol w:w="5452"/>
          </w:tblGrid>
        </w:tblGridChange>
      </w:tblGrid>
      <w:tr>
        <w:trPr>
          <w:cantSplit w:val="0"/>
          <w:trHeight w:val="637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tabs>
                <w:tab w:val="left" w:leader="none" w:pos="571"/>
                <w:tab w:val="left" w:leader="none" w:pos="5529"/>
              </w:tabs>
              <w:spacing w:after="400" w:line="240" w:lineRule="auto"/>
              <w:ind w:left="-108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Ofício nº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XXX/202X – GABINETE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righ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highlight w:val="yellow"/>
                <w:rtl w:val="0"/>
              </w:rPr>
              <w:t xml:space="preserve">Nome do Município, XX de XXXX de 202X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Assunto: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Solicitação de Recursos Estaduais para Execução de Ações de Recuperação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Ao Senhor</w:t>
      </w:r>
    </w:p>
    <w:p w:rsidR="00000000" w:rsidDel="00000000" w:rsidP="00000000" w:rsidRDefault="00000000" w:rsidRPr="00000000" w14:paraId="00000007">
      <w:pPr>
        <w:spacing w:after="0" w:line="240" w:lineRule="auto"/>
        <w:ind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Cel. QOBM Fernando Raimundo Schunig</w:t>
      </w:r>
    </w:p>
    <w:p w:rsidR="00000000" w:rsidDel="00000000" w:rsidP="00000000" w:rsidRDefault="00000000" w:rsidRPr="00000000" w14:paraId="00000008">
      <w:pPr>
        <w:spacing w:after="0" w:line="240" w:lineRule="auto"/>
        <w:ind w:hanging="2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Coordenador Estadual da Defesa Civil</w:t>
      </w:r>
    </w:p>
    <w:p w:rsidR="00000000" w:rsidDel="00000000" w:rsidP="00000000" w:rsidRDefault="00000000" w:rsidRPr="00000000" w14:paraId="00000009">
      <w:pPr>
        <w:spacing w:after="0" w:line="240" w:lineRule="auto"/>
        <w:ind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Curitiba/PR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700" w:line="360" w:lineRule="auto"/>
        <w:ind w:firstLine="709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Senhor Coordenador Estadual da Defesa Civil do Paraná,</w:t>
      </w:r>
    </w:p>
    <w:p w:rsidR="00000000" w:rsidDel="00000000" w:rsidP="00000000" w:rsidRDefault="00000000" w:rsidRPr="00000000" w14:paraId="0000000C">
      <w:pPr>
        <w:spacing w:line="360" w:lineRule="auto"/>
        <w:ind w:firstLine="7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Com fundamento na Lei Estadual n.º 21.720, de 31 de outubro de 2023 e na Lei Estadual n.º 22.766 de 9 de novembro de 2025, que preveem a concessão de apoio estadual complementar para ações de recuperação em áreas atingidas por desastres naturais e/ou tecnológicos, solicito respeitosamente o apoio do Governo Estadual para a execução de tais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ações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neste Município.</w:t>
      </w:r>
    </w:p>
    <w:p w:rsidR="00000000" w:rsidDel="00000000" w:rsidP="00000000" w:rsidRDefault="00000000" w:rsidRPr="00000000" w14:paraId="0000000D">
      <w:pPr>
        <w:spacing w:line="360" w:lineRule="auto"/>
        <w:ind w:firstLine="7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Para tanto, informamos que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oi decretada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highlight w:val="yellow"/>
          <w:rtl w:val="0"/>
        </w:rPr>
        <w:t xml:space="preserve">Situação de Emergência (SE)/Estado de Calamidade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highlight w:val="yellow"/>
          <w:rtl w:val="0"/>
        </w:rPr>
        <w:t xml:space="preserve">Pública (ECP)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na data de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highlight w:val="yellow"/>
          <w:rtl w:val="0"/>
        </w:rPr>
        <w:t xml:space="preserve">XX de XXXX de XXXX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, devidamente homologado pelo Governo do Estado do Paraná:</w:t>
      </w:r>
    </w:p>
    <w:tbl>
      <w:tblPr>
        <w:tblStyle w:val="Table2"/>
        <w:tblW w:w="906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59"/>
        <w:gridCol w:w="3708"/>
        <w:tblGridChange w:id="0">
          <w:tblGrid>
            <w:gridCol w:w="5359"/>
            <w:gridCol w:w="3708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E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Nº DA OCORRÊNCIA NO SISDC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XXXX/202X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0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DATA DO DESASTRE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XX/XX/202X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2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COBRADE - TIPIFICAÇÃO DO DESASTRE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X.X.X.X.X - Tipificação do desastre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4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Nº DO DECRETO ESTADUAL DE HOMOLOGAÇÃO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XXXX/202X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240" w:before="360" w:line="360" w:lineRule="auto"/>
        <w:ind w:firstLine="85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Integram o presente requerimento os seguintes documentos anexos: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18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Publicação do Decreto Municipal n°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XXXX/202X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18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Decreto Estadual de Homologação n°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XXXX/202X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18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Informações de Desastre – FIDE;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18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Laudo de Danos extraído do SISDC em áreas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objeto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pleito de recursos. Exemplo: Laudo de Danos em Edificações Públicas, Infraestrutura, entre outros;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1418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Laudo de Gastos e Despesas Municipais extraído do SISDC.</w:t>
      </w:r>
    </w:p>
    <w:p w:rsidR="00000000" w:rsidDel="00000000" w:rsidP="00000000" w:rsidRDefault="00000000" w:rsidRPr="00000000" w14:paraId="0000001C">
      <w:pPr>
        <w:widowControl w:val="0"/>
        <w:spacing w:after="0" w:before="73" w:line="240" w:lineRule="auto"/>
        <w:ind w:hanging="2"/>
        <w:jc w:val="righ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Informo, ainda, que a(s) meta(s) a ser(em) contemplada(s) encontram-se discriminadas em anexo e que, havendo a necessidade, a instrução processual será realizada pelo profissional abaixo identificado:</w:t>
      </w:r>
    </w:p>
    <w:tbl>
      <w:tblPr>
        <w:tblStyle w:val="Table3"/>
        <w:tblW w:w="90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41"/>
        <w:gridCol w:w="6020"/>
        <w:tblGridChange w:id="0">
          <w:tblGrid>
            <w:gridCol w:w="3041"/>
            <w:gridCol w:w="602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E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Nome Completo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0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CARGO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Obrigatoriamente Engenheiro(a) Civil ou Arquiteto(a)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2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CREA/CAU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CREA-PR XXX.XXX/D / CAU XXXXXX-X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TELEFONE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(XX)XXXXX-XXXX (com WhatsApp)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6">
            <w:pPr>
              <w:spacing w:after="100" w:before="100" w:line="24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EMAIL INSTITUCIONAL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after="100" w:before="100" w:line="240" w:lineRule="auto"/>
              <w:ind w:firstLine="0"/>
              <w:jc w:val="both"/>
              <w:rPr>
                <w:rFonts w:ascii="Arial" w:cs="Arial" w:eastAsia="Arial" w:hAnsi="Arial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xxxxx@xxxxxxxxxxx.pr.gov.br</w:t>
            </w:r>
          </w:p>
        </w:tc>
      </w:tr>
    </w:tbl>
    <w:p w:rsidR="00000000" w:rsidDel="00000000" w:rsidP="00000000" w:rsidRDefault="00000000" w:rsidRPr="00000000" w14:paraId="00000028">
      <w:pPr>
        <w:spacing w:after="240" w:before="400" w:line="360" w:lineRule="auto"/>
        <w:ind w:firstLine="851"/>
        <w:jc w:val="both"/>
        <w:rPr>
          <w:rFonts w:ascii="Arial" w:cs="Arial" w:eastAsia="Arial" w:hAnsi="Arial"/>
          <w:sz w:val="24"/>
          <w:szCs w:val="24"/>
          <w:highlight w:val="white"/>
        </w:rPr>
      </w:pPr>
      <w:bookmarkStart w:colFirst="0" w:colLast="0" w:name="_heading=h.njqajy7pdc4d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Para o recebimento dos recursos financeiros provenientes do Governo do Estado do Paraná, por meio do Fundo Estadual para Calamidades Públicas – FECAP, apresento abaixo os dados bancários do Fundo Municipal de Proteção e Defesa Civil, devidamente instituído:</w:t>
      </w:r>
    </w:p>
    <w:tbl>
      <w:tblPr>
        <w:tblStyle w:val="Table4"/>
        <w:tblW w:w="90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15"/>
        <w:gridCol w:w="3023"/>
        <w:gridCol w:w="3023"/>
        <w:tblGridChange w:id="0">
          <w:tblGrid>
            <w:gridCol w:w="3015"/>
            <w:gridCol w:w="3023"/>
            <w:gridCol w:w="3023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9">
            <w:pPr>
              <w:spacing w:after="100" w:before="10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BANCO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A">
            <w:pPr>
              <w:spacing w:after="100" w:before="10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AGÊNCIA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B">
            <w:pPr>
              <w:spacing w:after="100" w:before="10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CONTA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after="100" w:before="10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highlight w:val="yellow"/>
                <w:rtl w:val="0"/>
              </w:rPr>
              <w:t xml:space="preserve">Nome do Banco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100" w:before="10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highlight w:val="yellow"/>
                <w:rtl w:val="0"/>
              </w:rPr>
              <w:t xml:space="preserve">XXXX-X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100" w:before="10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highlight w:val="yellow"/>
                <w:rtl w:val="0"/>
              </w:rPr>
              <w:t xml:space="preserve">XXXXXXX</w:t>
            </w:r>
          </w:p>
        </w:tc>
      </w:tr>
    </w:tbl>
    <w:p w:rsidR="00000000" w:rsidDel="00000000" w:rsidP="00000000" w:rsidRDefault="00000000" w:rsidRPr="00000000" w14:paraId="0000002F">
      <w:pPr>
        <w:spacing w:after="240" w:before="400" w:line="360" w:lineRule="auto"/>
        <w:ind w:left="0" w:firstLine="0"/>
        <w:jc w:val="both"/>
        <w:rPr>
          <w:rFonts w:ascii="Arial" w:cs="Arial" w:eastAsia="Arial" w:hAnsi="Arial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highlight w:val="white"/>
          <w:rtl w:val="0"/>
        </w:rPr>
        <w:t xml:space="preserve">Caso o Município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highlight w:val="white"/>
          <w:rtl w:val="0"/>
        </w:rPr>
        <w:t xml:space="preserve"> ainda não disponha de Fundo Municipal de Proteção e Defesa Civil devidamente instituído, compromete-se a instituí-lo para o recebimento de recursos financeiros provenientes do Governo do Estado do Paraná, por meio do Fundo Estadual para Calamidades Públicas – FECAP.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line="360" w:lineRule="auto"/>
        <w:ind w:firstLine="851"/>
        <w:jc w:val="both"/>
        <w:rPr>
          <w:rFonts w:ascii="Arial" w:cs="Arial" w:eastAsia="Arial" w:hAnsi="Arial"/>
          <w:sz w:val="24"/>
          <w:szCs w:val="24"/>
          <w:highlight w:val="yellow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Diante do exposto, encaminho o presente protocolado para análise da Coordenadoria Estadual da Defesa Civil, colocando o Município à disposição para eventuais esclarecimentos.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40" w:line="360" w:lineRule="auto"/>
        <w:ind w:firstLine="85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Atenciosamente,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400" w:line="240" w:lineRule="auto"/>
        <w:ind w:firstLine="0"/>
        <w:jc w:val="center"/>
        <w:rPr>
          <w:rFonts w:ascii="Arial" w:cs="Arial" w:eastAsia="Arial" w:hAnsi="Arial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0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highlight w:val="yellow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pgSz w:h="16838" w:w="11906" w:orient="portrait"/>
          <w:pgMar w:bottom="1134" w:top="1701" w:left="1701" w:right="1134" w:header="567" w:footer="851"/>
          <w:pgNumType w:start="1"/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Prefeito Municipal de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highlight w:val="yellow"/>
          <w:rtl w:val="0"/>
        </w:rPr>
        <w:t xml:space="preserve">Nome do Município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I - Discriminação das Metas a Serem Contempladas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after="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360" w:lineRule="auto"/>
        <w:ind w:firstLine="720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Abaixo segue a descrição de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CADA META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 solicitada para o Município de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yellow"/>
          <w:rtl w:val="0"/>
        </w:rPr>
        <w:t xml:space="preserve">Nome do Município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, contendo obrigatoriamente para cada uma delas: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Coordenadas geográficas em formato decimal;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14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bookmarkStart w:colFirst="0" w:colLast="0" w:name="_heading=h.cgjpjhy6lj9z" w:id="1"/>
      <w:bookmarkEnd w:id="1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Descrição detalhada da proposta.</w:t>
      </w:r>
    </w:p>
    <w:tbl>
      <w:tblPr>
        <w:tblStyle w:val="Table5"/>
        <w:tblW w:w="9082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13"/>
        <w:gridCol w:w="6269"/>
        <w:tblGridChange w:id="0">
          <w:tblGrid>
            <w:gridCol w:w="2813"/>
            <w:gridCol w:w="6269"/>
          </w:tblGrid>
        </w:tblGridChange>
      </w:tblGrid>
      <w:tr>
        <w:trPr>
          <w:cantSplit w:val="0"/>
          <w:trHeight w:val="335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ind w:firstLine="29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META N°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highlight w:val="yellow"/>
                <w:rtl w:val="0"/>
              </w:rPr>
              <w:t xml:space="preserve">XX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ind w:right="-240" w:firstLine="0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(Ver como preencher em “NOTA DE ORIENTAÇÃO PARA MONTAGEM DO PROCESSO” abaixo)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ind w:firstLine="29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LOCALIZAÇÃO COM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COORDENADAS GEOGRÁFICAS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0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ind w:firstLine="29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DESCRIÇÃO DETALHADA DA PROPOSTA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0"/>
              <w:jc w:val="both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ind w:firstLine="29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OBSERVAÇÕES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0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ind w:firstLine="29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RELATÓRIO FOTOGRÁFICO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0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widowControl w:val="0"/>
        <w:spacing w:after="0" w:line="360" w:lineRule="auto"/>
        <w:ind w:firstLine="709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ind w:hanging="2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ind w:hanging="2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</w:t>
      </w:r>
    </w:p>
    <w:p w:rsidR="00000000" w:rsidDel="00000000" w:rsidP="00000000" w:rsidRDefault="00000000" w:rsidRPr="00000000" w14:paraId="00000047">
      <w:pPr>
        <w:widowControl w:val="0"/>
        <w:tabs>
          <w:tab w:val="left" w:leader="none" w:pos="2410"/>
        </w:tabs>
        <w:spacing w:after="0" w:line="240" w:lineRule="auto"/>
        <w:ind w:hanging="2"/>
        <w:jc w:val="center"/>
        <w:rPr>
          <w:rFonts w:ascii="Arial" w:cs="Arial" w:eastAsia="Arial" w:hAnsi="Arial"/>
          <w:sz w:val="24"/>
          <w:szCs w:val="24"/>
          <w:highlight w:val="yellow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highlight w:val="yellow"/>
          <w:rtl w:val="0"/>
        </w:rPr>
        <w:t xml:space="preserve">xxxxxxxxxxxxxxx</w:t>
      </w:r>
    </w:p>
    <w:p w:rsidR="00000000" w:rsidDel="00000000" w:rsidP="00000000" w:rsidRDefault="00000000" w:rsidRPr="00000000" w14:paraId="00000048">
      <w:pPr>
        <w:widowControl w:val="0"/>
        <w:spacing w:after="0" w:line="240" w:lineRule="auto"/>
        <w:ind w:hanging="2"/>
        <w:jc w:val="center"/>
        <w:rPr>
          <w:rFonts w:ascii="Arial" w:cs="Arial" w:eastAsia="Arial" w:hAnsi="Arial"/>
          <w:sz w:val="24"/>
          <w:szCs w:val="24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rtl w:val="0"/>
        </w:rPr>
        <w:t xml:space="preserve">Responsável Técnico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ind w:hanging="2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after="0" w:line="240" w:lineRule="auto"/>
        <w:ind w:hanging="2"/>
        <w:jc w:val="center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ind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ind w:hanging="2"/>
        <w:jc w:val="center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______________________________</w:t>
      </w:r>
    </w:p>
    <w:p w:rsidR="00000000" w:rsidDel="00000000" w:rsidP="00000000" w:rsidRDefault="00000000" w:rsidRPr="00000000" w14:paraId="0000004D">
      <w:pPr>
        <w:widowControl w:val="0"/>
        <w:tabs>
          <w:tab w:val="left" w:leader="none" w:pos="2410"/>
        </w:tabs>
        <w:spacing w:after="0" w:line="240" w:lineRule="auto"/>
        <w:ind w:hanging="2"/>
        <w:jc w:val="center"/>
        <w:rPr>
          <w:rFonts w:ascii="Arial" w:cs="Arial" w:eastAsia="Arial" w:hAnsi="Arial"/>
          <w:sz w:val="24"/>
          <w:szCs w:val="24"/>
          <w:highlight w:val="yellow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highlight w:val="yellow"/>
          <w:rtl w:val="0"/>
        </w:rPr>
        <w:t xml:space="preserve">xxxxxxxxxxxxxxx</w:t>
      </w:r>
    </w:p>
    <w:p w:rsidR="00000000" w:rsidDel="00000000" w:rsidP="00000000" w:rsidRDefault="00000000" w:rsidRPr="00000000" w14:paraId="0000004E">
      <w:pPr>
        <w:widowControl w:val="0"/>
        <w:spacing w:after="0" w:line="240" w:lineRule="auto"/>
        <w:ind w:hanging="2"/>
        <w:jc w:val="center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Prefeito Municipal de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highlight w:val="yellow"/>
          <w:rtl w:val="0"/>
        </w:rPr>
        <w:t xml:space="preserve">Nome do Município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after="0" w:line="360" w:lineRule="auto"/>
        <w:ind w:firstLine="709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after="0" w:line="360" w:lineRule="auto"/>
        <w:ind w:firstLine="709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after="0" w:line="360" w:lineRule="auto"/>
        <w:ind w:firstLine="709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after="0" w:line="360" w:lineRule="auto"/>
        <w:ind w:firstLine="709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after="0" w:line="360" w:lineRule="auto"/>
        <w:ind w:firstLine="709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after="0" w:line="360" w:lineRule="auto"/>
        <w:ind w:firstLine="709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after="0" w:line="360" w:lineRule="auto"/>
        <w:ind w:firstLine="709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after="0" w:line="360" w:lineRule="auto"/>
        <w:ind w:firstLine="709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after="0" w:line="360" w:lineRule="auto"/>
        <w:ind w:firstLine="709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after="0" w:line="360" w:lineRule="auto"/>
        <w:ind w:firstLine="709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NOTA DE ORIENTAÇÃO PARA MONTAGEM DO PROCESSO:</w:t>
        <w:tab/>
      </w:r>
    </w:p>
    <w:p w:rsidR="00000000" w:rsidDel="00000000" w:rsidP="00000000" w:rsidRDefault="00000000" w:rsidRPr="00000000" w14:paraId="00000059">
      <w:pPr>
        <w:widowControl w:val="0"/>
        <w:spacing w:after="0" w:line="360" w:lineRule="auto"/>
        <w:ind w:firstLine="709"/>
        <w:jc w:val="center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360" w:lineRule="auto"/>
        <w:ind w:firstLine="0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yjipn1ddmsx" w:id="2"/>
      <w:bookmarkEnd w:id="2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Exemplo de preenchimento:</w:t>
      </w:r>
    </w:p>
    <w:tbl>
      <w:tblPr>
        <w:tblStyle w:val="Table6"/>
        <w:tblW w:w="9214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45"/>
        <w:gridCol w:w="6269"/>
        <w:tblGridChange w:id="0">
          <w:tblGrid>
            <w:gridCol w:w="2945"/>
            <w:gridCol w:w="6269"/>
          </w:tblGrid>
        </w:tblGridChange>
      </w:tblGrid>
      <w:tr>
        <w:trPr>
          <w:cantSplit w:val="0"/>
          <w:trHeight w:val="335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after="0" w:line="240" w:lineRule="auto"/>
              <w:ind w:firstLine="29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META N.°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highlight w:val="yellow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ind w:right="-240" w:firstLine="0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(Ex. Construção da Ponte Apucarana) </w:t>
            </w: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br w:type="textWrapping"/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ind w:firstLine="29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LOCALIZAÇÃO COM COORDENADAS GEOGRÁFICAS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after="0" w:line="240" w:lineRule="auto"/>
              <w:ind w:firstLine="0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(Ex. Linha Palmirinha -25.423, -49.359)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– Inserir coordenadas em formato decimal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after="0" w:line="240" w:lineRule="auto"/>
              <w:ind w:firstLine="29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DESCRIÇÃO DETALHADA DA PROPOSTA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after="0" w:line="240" w:lineRule="auto"/>
              <w:ind w:firstLine="0"/>
              <w:jc w:val="both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(Ex.: A proposta consiste na reconstrução da ponte na Linha Palmirinha. A ponte existente está com a estabilidade comprometida devido aos eventos de inundação registrados no FIDE em anexo, gerando risco iminente de colapso e isolamento da comunidade local. A intervenção prevê a demolição da travessia antiga e a construção de uma estrutura definitiva com cota de nível adequada para suportar as cheias do corpo hídrico, restabelecendo a segurança do tráfego local e garantindo o escoamento seguro da população.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after="0" w:line="240" w:lineRule="auto"/>
              <w:ind w:firstLine="29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OBSERVAÇÕES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after="0" w:line="240" w:lineRule="auto"/>
              <w:ind w:firstLine="0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Inserir observações.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after="0" w:line="240" w:lineRule="auto"/>
              <w:ind w:firstLine="29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RELATÓRIO FOTOGRÁFICO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after="0" w:line="240" w:lineRule="auto"/>
              <w:ind w:firstLine="0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highlight w:val="yellow"/>
                <w:rtl w:val="0"/>
              </w:rPr>
              <w:t xml:space="preserve">Inserir fotografias suficientes para compreensão do contexto.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400" w:line="360" w:lineRule="auto"/>
        <w:ind w:left="357" w:right="0" w:hanging="357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garantir a clareza e a correta instrução técnica, a documentação de cada meta deve ser apresentada em sequência. Somente após descrever a Meta 01 e inserir as documentações correlatas, inicie a descrição da Meta 02, seguida por suas respectivas documentações, e assim sucessivamente.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357" w:right="0" w:hanging="357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Importante: Nesta fase inicial, não devem ser anexados documentos de engenharia como planilhas orçamentárias, memoriais de cálculo ou projetos executivos. Tais documentos serão solicitados posteriormente, quando o protocolo for encaminhado, se for o caso, para análise da Seção de Engenharia.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357" w:right="0" w:hanging="357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ATENÇÃO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Não anexar essa “NOTA DE ORIENTAÇÃO PARA MONTAGEM DO PROCESSO” no protocolo de solicitação.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357" w:right="0" w:hanging="357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Ressalta-se que a apresentação correta e instruída das informações é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indispensável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a celeridade da análise do processo. Toda a documentação listada possui caráter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obrigatório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para a formalização processual. Em caso de dúvidas ou para suporte na instrução dos documentos, entre em contato pelo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WhatsApp institucional: (41) 3281-2502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sectPr>
      <w:type w:val="nextPage"/>
      <w:pgSz w:h="16838" w:w="11906" w:orient="portrait"/>
      <w:pgMar w:bottom="1134" w:top="1701" w:left="1701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spacing w:after="0" w:lineRule="auto"/>
      <w:rPr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tabs>
        <w:tab w:val="left" w:leader="none" w:pos="360"/>
        <w:tab w:val="center" w:leader="none" w:pos="4536"/>
      </w:tabs>
      <w:spacing w:after="0" w:lineRule="auto"/>
      <w:jc w:val="center"/>
      <w:rPr>
        <w:rFonts w:ascii="Arial" w:cs="Arial" w:eastAsia="Arial" w:hAnsi="Arial"/>
        <w:b w:val="1"/>
        <w:bCs w:val="1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931"/>
      </w:tabs>
      <w:spacing w:line="240" w:lineRule="auto"/>
      <w:jc w:val="center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931"/>
      </w:tabs>
      <w:spacing w:line="240" w:lineRule="auto"/>
      <w:jc w:val="center"/>
      <w:rPr>
        <w:rFonts w:ascii="Arial" w:cs="Arial" w:eastAsia="Arial" w:hAnsi="Arial"/>
        <w:sz w:val="24"/>
        <w:szCs w:val="24"/>
      </w:rPr>
    </w:pPr>
    <w:r w:rsidDel="00000000" w:rsidR="00000000" w:rsidRPr="00000000">
      <w:rPr>
        <w:rFonts w:ascii="Arial" w:cs="Arial" w:eastAsia="Arial" w:hAnsi="Arial"/>
        <w:sz w:val="24"/>
        <w:szCs w:val="24"/>
        <w:highlight w:val="yellow"/>
        <w:rtl w:val="0"/>
      </w:rPr>
      <w:t xml:space="preserve">INSERIR LOGO DO MUNICÍPIO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211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65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7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1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53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71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Rodap">
    <w:name w:val="footer"/>
    <w:basedOn w:val="Normal"/>
    <w:link w:val="RodapChar"/>
    <w:uiPriority w:val="99"/>
    <w:unhideWhenUsed w:val="1"/>
    <w:rsid w:val="0041631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1631C"/>
  </w:style>
  <w:style w:type="table" w:styleId="Tabelacomgrade">
    <w:name w:val="Table Grid"/>
    <w:basedOn w:val="Tabelanormal"/>
    <w:uiPriority w:val="39"/>
    <w:rsid w:val="00223B49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argrafodaLista">
    <w:name w:val="List Paragraph"/>
    <w:basedOn w:val="Normal"/>
    <w:uiPriority w:val="34"/>
    <w:qFormat w:val="1"/>
    <w:rsid w:val="002A6DB3"/>
    <w:pPr>
      <w:ind w:left="720"/>
      <w:contextualSpacing w:val="1"/>
    </w:p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C6D22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C6D22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lejWiCoDBDrmkpu77VASXAM0uA==">CgMxLjAyDmgubmpxYWp5N3BkYzRkMg5oLmNnanBqaHk2bGo5ejINaC55amlwbjFkZG1zeDgAciExbHFwNnE5QmlROGptZkFLcEJ4QlRKRGk1SFNTeG1VbVM=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2026-09-15T18:01:00Z</dcterms:created>
  <dc:creator>adrianamoreira</dc:creator>
</cp:coreProperties>
</file>